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3BE" w:rsidRDefault="001142FE" w:rsidP="00D533BE">
      <w:pPr>
        <w:pStyle w:val="NoSpacing"/>
      </w:pPr>
      <w:r w:rsidRPr="00D533BE">
        <w:drawing>
          <wp:inline distT="0" distB="0" distL="0" distR="0">
            <wp:extent cx="10096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 Great by 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836" cy="1009836"/>
                    </a:xfrm>
                    <a:prstGeom prst="rect">
                      <a:avLst/>
                    </a:prstGeom>
                  </pic:spPr>
                </pic:pic>
              </a:graphicData>
            </a:graphic>
          </wp:inline>
        </w:drawing>
      </w:r>
    </w:p>
    <w:p w:rsidR="00D533BE" w:rsidRPr="00D533BE" w:rsidRDefault="00D533BE" w:rsidP="00D533BE">
      <w:pPr>
        <w:pStyle w:val="NoSpacing"/>
        <w:rPr>
          <w:b/>
          <w:sz w:val="28"/>
        </w:rPr>
      </w:pPr>
      <w:r w:rsidRPr="00D533BE">
        <w:rPr>
          <w:b/>
          <w:sz w:val="28"/>
        </w:rPr>
        <w:t>Building the foundation fo</w:t>
      </w:r>
      <w:bookmarkStart w:id="0" w:name="_GoBack"/>
      <w:bookmarkEnd w:id="0"/>
      <w:r w:rsidRPr="00D533BE">
        <w:rPr>
          <w:b/>
          <w:sz w:val="28"/>
        </w:rPr>
        <w:t>r early childhood success</w:t>
      </w:r>
    </w:p>
    <w:p w:rsidR="00D533BE" w:rsidRPr="00D533BE" w:rsidRDefault="00D533BE" w:rsidP="00D533BE">
      <w:pPr>
        <w:pStyle w:val="NoSpacing"/>
        <w:rPr>
          <w:b/>
        </w:rPr>
      </w:pPr>
      <w:r w:rsidRPr="00D533BE">
        <w:rPr>
          <w:b/>
        </w:rPr>
        <w:t>Children are entering Kindergarten ready and reading at Grade level by the start of 4th Grade</w:t>
      </w:r>
    </w:p>
    <w:p w:rsidR="001142FE" w:rsidRPr="00D533BE" w:rsidRDefault="001142FE" w:rsidP="00D533BE">
      <w:pPr>
        <w:pStyle w:val="NoSpacing"/>
      </w:pPr>
    </w:p>
    <w:p w:rsidR="0027716B" w:rsidRPr="00D533BE" w:rsidRDefault="002F13C4" w:rsidP="00D533BE">
      <w:pPr>
        <w:pStyle w:val="NoSpacing"/>
      </w:pPr>
      <w:r w:rsidRPr="00D533BE">
        <w:t xml:space="preserve">Your investment to United Way of Weld County provides services for </w:t>
      </w:r>
      <w:r w:rsidR="00D533BE">
        <w:t>families and children throughout Weld County</w:t>
      </w:r>
      <w:r w:rsidRPr="00D533BE">
        <w:t xml:space="preserve">. </w:t>
      </w:r>
    </w:p>
    <w:p w:rsidR="0027716B" w:rsidRPr="00D533BE" w:rsidRDefault="0027716B" w:rsidP="00D533BE">
      <w:pPr>
        <w:pStyle w:val="NoSpacing"/>
      </w:pPr>
    </w:p>
    <w:p w:rsidR="00D533BE" w:rsidRPr="00D533BE" w:rsidRDefault="00D533BE" w:rsidP="00D533BE">
      <w:pPr>
        <w:pStyle w:val="NoSpacing"/>
      </w:pPr>
      <w:r w:rsidRPr="00D533BE">
        <w:t>For two years, a child care center in Erie sought a State of Colorado child care provider license. Many difficulties were experienced, including a church location that needed facility improvements. The director was not deterred, being motivated by the dire need for more child care in the Carbon Valley. With United Way staff, the director better navigated the licensing process, successfully applied for grants and became a Universal Preschool Colorado provider. Licensed in March 2023, they are now caring for seven children and seeking additional enrollments.</w:t>
      </w:r>
    </w:p>
    <w:p w:rsidR="00A97B6D" w:rsidRPr="00D533BE" w:rsidRDefault="00A97B6D" w:rsidP="00D533BE">
      <w:pPr>
        <w:pStyle w:val="NoSpacing"/>
      </w:pPr>
    </w:p>
    <w:p w:rsidR="007A3DA4" w:rsidRPr="00D533BE" w:rsidRDefault="007A3DA4" w:rsidP="00D533BE">
      <w:pPr>
        <w:pStyle w:val="NoSpacing"/>
      </w:pPr>
    </w:p>
    <w:p w:rsidR="00221D80" w:rsidRPr="00D533BE" w:rsidRDefault="00221D80" w:rsidP="00D533BE">
      <w:pPr>
        <w:pStyle w:val="NoSpacing"/>
      </w:pPr>
    </w:p>
    <w:p w:rsidR="00A97B6D" w:rsidRPr="00D533BE" w:rsidRDefault="00A97B6D" w:rsidP="00D533BE">
      <w:pPr>
        <w:pStyle w:val="NoSpacing"/>
      </w:pPr>
    </w:p>
    <w:sectPr w:rsidR="00A97B6D" w:rsidRPr="00D533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4E3" w:rsidRDefault="001E74E3" w:rsidP="007A3DA4">
      <w:pPr>
        <w:spacing w:after="0" w:line="240" w:lineRule="auto"/>
      </w:pPr>
      <w:r>
        <w:separator/>
      </w:r>
    </w:p>
  </w:endnote>
  <w:endnote w:type="continuationSeparator" w:id="0">
    <w:p w:rsidR="001E74E3" w:rsidRDefault="001E74E3" w:rsidP="007A3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oboto">
    <w:panose1 w:val="02000000000000000000"/>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4E3" w:rsidRDefault="001E74E3" w:rsidP="007A3DA4">
      <w:pPr>
        <w:spacing w:after="0" w:line="240" w:lineRule="auto"/>
      </w:pPr>
      <w:r>
        <w:separator/>
      </w:r>
    </w:p>
  </w:footnote>
  <w:footnote w:type="continuationSeparator" w:id="0">
    <w:p w:rsidR="001E74E3" w:rsidRDefault="001E74E3" w:rsidP="007A3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7956"/>
    <w:multiLevelType w:val="hybridMultilevel"/>
    <w:tmpl w:val="7BCC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B3063"/>
    <w:multiLevelType w:val="hybridMultilevel"/>
    <w:tmpl w:val="EA22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28068A"/>
    <w:multiLevelType w:val="hybridMultilevel"/>
    <w:tmpl w:val="3BAE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E62062"/>
    <w:multiLevelType w:val="hybridMultilevel"/>
    <w:tmpl w:val="0FC8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BB2237"/>
    <w:multiLevelType w:val="hybridMultilevel"/>
    <w:tmpl w:val="AB84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B4C20"/>
    <w:multiLevelType w:val="hybridMultilevel"/>
    <w:tmpl w:val="6A8E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33C46"/>
    <w:multiLevelType w:val="hybridMultilevel"/>
    <w:tmpl w:val="0F2E98D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CCC71EE"/>
    <w:multiLevelType w:val="hybridMultilevel"/>
    <w:tmpl w:val="24FAD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FE"/>
    <w:rsid w:val="000D5864"/>
    <w:rsid w:val="001142FE"/>
    <w:rsid w:val="001E74E3"/>
    <w:rsid w:val="00202E06"/>
    <w:rsid w:val="00221D80"/>
    <w:rsid w:val="002370FD"/>
    <w:rsid w:val="00270F48"/>
    <w:rsid w:val="0027716B"/>
    <w:rsid w:val="002C36E3"/>
    <w:rsid w:val="002F13C4"/>
    <w:rsid w:val="00343FC3"/>
    <w:rsid w:val="00352B88"/>
    <w:rsid w:val="00365EA6"/>
    <w:rsid w:val="003D7ED3"/>
    <w:rsid w:val="004464A9"/>
    <w:rsid w:val="005251DA"/>
    <w:rsid w:val="00582163"/>
    <w:rsid w:val="005A1543"/>
    <w:rsid w:val="007733ED"/>
    <w:rsid w:val="007A3DA4"/>
    <w:rsid w:val="00916FF9"/>
    <w:rsid w:val="00940559"/>
    <w:rsid w:val="009D29D0"/>
    <w:rsid w:val="009F3097"/>
    <w:rsid w:val="00A97B6D"/>
    <w:rsid w:val="00C6002D"/>
    <w:rsid w:val="00CF3EEF"/>
    <w:rsid w:val="00D533BE"/>
    <w:rsid w:val="00DD3F76"/>
    <w:rsid w:val="00E9174A"/>
    <w:rsid w:val="00ED294E"/>
    <w:rsid w:val="00FC1CFD"/>
    <w:rsid w:val="00FC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5810E"/>
  <w15:chartTrackingRefBased/>
  <w15:docId w15:val="{B7387E9C-DD1A-4F43-B561-A609EEB2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142F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582163"/>
    <w:pPr>
      <w:spacing w:after="0" w:line="240" w:lineRule="auto"/>
    </w:pPr>
  </w:style>
  <w:style w:type="paragraph" w:styleId="NormalWeb">
    <w:name w:val="Normal (Web)"/>
    <w:basedOn w:val="Normal"/>
    <w:uiPriority w:val="99"/>
    <w:unhideWhenUsed/>
    <w:rsid w:val="007A3DA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3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DA4"/>
  </w:style>
  <w:style w:type="paragraph" w:styleId="Footer">
    <w:name w:val="footer"/>
    <w:basedOn w:val="Normal"/>
    <w:link w:val="FooterChar"/>
    <w:uiPriority w:val="99"/>
    <w:unhideWhenUsed/>
    <w:rsid w:val="007A3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DA4"/>
  </w:style>
  <w:style w:type="character" w:customStyle="1" w:styleId="A4">
    <w:name w:val="A4"/>
    <w:uiPriority w:val="99"/>
    <w:rsid w:val="009D29D0"/>
    <w:rPr>
      <w:rFonts w:ascii="Roboto" w:hAnsi="Roboto" w:cs="Roboto" w:hint="default"/>
      <w:color w:val="FFFFFF"/>
      <w:sz w:val="18"/>
      <w:szCs w:val="18"/>
    </w:rPr>
  </w:style>
  <w:style w:type="paragraph" w:styleId="ListParagraph">
    <w:name w:val="List Paragraph"/>
    <w:basedOn w:val="Normal"/>
    <w:uiPriority w:val="34"/>
    <w:qFormat/>
    <w:rsid w:val="002C36E3"/>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916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F9"/>
    <w:rPr>
      <w:rFonts w:ascii="Segoe UI" w:hAnsi="Segoe UI" w:cs="Segoe UI"/>
      <w:sz w:val="18"/>
      <w:szCs w:val="18"/>
    </w:rPr>
  </w:style>
  <w:style w:type="character" w:styleId="CommentReference">
    <w:name w:val="annotation reference"/>
    <w:basedOn w:val="DefaultParagraphFont"/>
    <w:uiPriority w:val="99"/>
    <w:semiHidden/>
    <w:unhideWhenUsed/>
    <w:rsid w:val="00343FC3"/>
    <w:rPr>
      <w:sz w:val="16"/>
      <w:szCs w:val="16"/>
    </w:rPr>
  </w:style>
  <w:style w:type="paragraph" w:styleId="CommentText">
    <w:name w:val="annotation text"/>
    <w:basedOn w:val="Normal"/>
    <w:link w:val="CommentTextChar"/>
    <w:uiPriority w:val="99"/>
    <w:semiHidden/>
    <w:unhideWhenUsed/>
    <w:rsid w:val="00343FC3"/>
    <w:pPr>
      <w:spacing w:line="240" w:lineRule="auto"/>
    </w:pPr>
    <w:rPr>
      <w:sz w:val="20"/>
      <w:szCs w:val="20"/>
    </w:rPr>
  </w:style>
  <w:style w:type="character" w:customStyle="1" w:styleId="CommentTextChar">
    <w:name w:val="Comment Text Char"/>
    <w:basedOn w:val="DefaultParagraphFont"/>
    <w:link w:val="CommentText"/>
    <w:uiPriority w:val="99"/>
    <w:semiHidden/>
    <w:rsid w:val="00343FC3"/>
    <w:rPr>
      <w:sz w:val="20"/>
      <w:szCs w:val="20"/>
    </w:rPr>
  </w:style>
  <w:style w:type="paragraph" w:styleId="CommentSubject">
    <w:name w:val="annotation subject"/>
    <w:basedOn w:val="CommentText"/>
    <w:next w:val="CommentText"/>
    <w:link w:val="CommentSubjectChar"/>
    <w:uiPriority w:val="99"/>
    <w:semiHidden/>
    <w:unhideWhenUsed/>
    <w:rsid w:val="00343FC3"/>
    <w:rPr>
      <w:b/>
      <w:bCs/>
    </w:rPr>
  </w:style>
  <w:style w:type="character" w:customStyle="1" w:styleId="CommentSubjectChar">
    <w:name w:val="Comment Subject Char"/>
    <w:basedOn w:val="CommentTextChar"/>
    <w:link w:val="CommentSubject"/>
    <w:uiPriority w:val="99"/>
    <w:semiHidden/>
    <w:rsid w:val="00343F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599530">
      <w:bodyDiv w:val="1"/>
      <w:marLeft w:val="0"/>
      <w:marRight w:val="0"/>
      <w:marTop w:val="0"/>
      <w:marBottom w:val="0"/>
      <w:divBdr>
        <w:top w:val="none" w:sz="0" w:space="0" w:color="auto"/>
        <w:left w:val="none" w:sz="0" w:space="0" w:color="auto"/>
        <w:bottom w:val="none" w:sz="0" w:space="0" w:color="auto"/>
        <w:right w:val="none" w:sz="0" w:space="0" w:color="auto"/>
      </w:divBdr>
      <w:divsChild>
        <w:div w:id="3052088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5664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Ross</dc:creator>
  <cp:keywords/>
  <dc:description/>
  <cp:lastModifiedBy>Betsy Ross</cp:lastModifiedBy>
  <cp:revision>2</cp:revision>
  <cp:lastPrinted>2022-09-26T15:12:00Z</cp:lastPrinted>
  <dcterms:created xsi:type="dcterms:W3CDTF">2023-10-18T14:55:00Z</dcterms:created>
  <dcterms:modified xsi:type="dcterms:W3CDTF">2023-10-18T14:55:00Z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7b96e96b486602d29c56fe32b4cc66c3b0a51d7d341c7fac350af7b799f48c76</vt:lpwstr>
  </property>
</Properties>
</file>